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EB5CB" w14:textId="632EE85C" w:rsidR="00CF11E8" w:rsidRDefault="00A107ED" w:rsidP="00C660FF">
      <w:r>
        <w:rPr>
          <w:noProof/>
        </w:rPr>
        <w:drawing>
          <wp:anchor distT="0" distB="0" distL="114300" distR="114300" simplePos="0" relativeHeight="251659264" behindDoc="1" locked="0" layoutInCell="1" allowOverlap="1" wp14:anchorId="56E4DB53" wp14:editId="047933D4">
            <wp:simplePos x="0" y="0"/>
            <wp:positionH relativeFrom="margin">
              <wp:align>center</wp:align>
            </wp:positionH>
            <wp:positionV relativeFrom="paragraph">
              <wp:posOffset>-552450</wp:posOffset>
            </wp:positionV>
            <wp:extent cx="7200900" cy="93188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00900" cy="93188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1035D" w14:textId="77777777" w:rsidR="00CF11E8" w:rsidRDefault="00CF11E8" w:rsidP="00C660FF"/>
    <w:p w14:paraId="0296A28F" w14:textId="1890997B" w:rsidR="003E2130" w:rsidRDefault="003E2130" w:rsidP="003E2130"/>
    <w:p w14:paraId="619A1EE7" w14:textId="77777777" w:rsidR="00056BD5" w:rsidRPr="00595D8C" w:rsidRDefault="00056BD5" w:rsidP="00056BD5">
      <w:pPr>
        <w:spacing w:after="0" w:line="240" w:lineRule="auto"/>
        <w:rPr>
          <w:rFonts w:ascii="Cambria" w:hAnsi="Cambria"/>
        </w:rPr>
      </w:pPr>
      <w:r w:rsidRPr="00595D8C">
        <w:rPr>
          <w:rFonts w:ascii="Cambria" w:hAnsi="Cambria"/>
        </w:rPr>
        <w:t>March 27, 2024</w:t>
      </w:r>
    </w:p>
    <w:p w14:paraId="70A07EF3" w14:textId="77777777" w:rsidR="00056BD5" w:rsidRPr="00595D8C" w:rsidRDefault="00056BD5" w:rsidP="00056BD5">
      <w:pPr>
        <w:spacing w:after="0" w:line="240" w:lineRule="auto"/>
        <w:rPr>
          <w:rFonts w:ascii="Cambria" w:hAnsi="Cambria"/>
        </w:rPr>
      </w:pPr>
    </w:p>
    <w:p w14:paraId="583313DB" w14:textId="77777777" w:rsidR="00056BD5" w:rsidRPr="00595D8C" w:rsidRDefault="00056BD5" w:rsidP="00056BD5">
      <w:pPr>
        <w:spacing w:after="0" w:line="240" w:lineRule="auto"/>
        <w:rPr>
          <w:rFonts w:ascii="Cambria" w:hAnsi="Cambria"/>
        </w:rPr>
      </w:pPr>
    </w:p>
    <w:p w14:paraId="3A8DA1D5" w14:textId="77777777" w:rsidR="00056BD5" w:rsidRPr="00595D8C" w:rsidRDefault="00056BD5" w:rsidP="00056BD5">
      <w:pPr>
        <w:spacing w:after="0" w:line="240" w:lineRule="auto"/>
        <w:rPr>
          <w:rFonts w:ascii="Cambria" w:hAnsi="Cambria"/>
        </w:rPr>
      </w:pPr>
    </w:p>
    <w:p w14:paraId="66864A15" w14:textId="77777777" w:rsidR="00056BD5" w:rsidRPr="00595D8C" w:rsidRDefault="00056BD5" w:rsidP="00056BD5">
      <w:pPr>
        <w:spacing w:after="0" w:line="240" w:lineRule="auto"/>
        <w:rPr>
          <w:rFonts w:ascii="Cambria" w:hAnsi="Cambria"/>
        </w:rPr>
      </w:pPr>
      <w:r w:rsidRPr="00595D8C">
        <w:rPr>
          <w:rFonts w:ascii="Cambria" w:hAnsi="Cambria"/>
        </w:rPr>
        <w:t>The Honorable Jack Reed</w:t>
      </w:r>
    </w:p>
    <w:p w14:paraId="48D50270" w14:textId="77777777" w:rsidR="00056BD5" w:rsidRPr="00595D8C" w:rsidRDefault="00056BD5" w:rsidP="00056BD5">
      <w:pPr>
        <w:spacing w:after="0" w:line="240" w:lineRule="auto"/>
        <w:rPr>
          <w:rFonts w:ascii="Cambria" w:hAnsi="Cambria"/>
        </w:rPr>
      </w:pPr>
      <w:r w:rsidRPr="00595D8C">
        <w:rPr>
          <w:rFonts w:ascii="Cambria" w:hAnsi="Cambria"/>
        </w:rPr>
        <w:t>U.S. District Courthouse</w:t>
      </w:r>
    </w:p>
    <w:p w14:paraId="2ECB515D" w14:textId="77777777" w:rsidR="00056BD5" w:rsidRPr="00056BD5" w:rsidRDefault="00056BD5" w:rsidP="00056BD5">
      <w:pPr>
        <w:spacing w:after="0" w:line="240" w:lineRule="auto"/>
        <w:rPr>
          <w:rFonts w:ascii="Cambria" w:hAnsi="Cambria"/>
          <w:lang w:val="fr-FR"/>
        </w:rPr>
      </w:pPr>
      <w:r w:rsidRPr="00056BD5">
        <w:rPr>
          <w:rFonts w:ascii="Cambria" w:hAnsi="Cambria"/>
          <w:lang w:val="fr-FR"/>
        </w:rPr>
        <w:t>One Exchange Terrace</w:t>
      </w:r>
    </w:p>
    <w:p w14:paraId="48FD2BFC" w14:textId="26970BEF" w:rsidR="00056BD5" w:rsidRPr="00056BD5" w:rsidRDefault="00056BD5" w:rsidP="00056BD5">
      <w:pPr>
        <w:spacing w:after="0" w:line="240" w:lineRule="auto"/>
        <w:rPr>
          <w:rFonts w:ascii="Cambria" w:hAnsi="Cambria"/>
          <w:lang w:val="fr-FR"/>
        </w:rPr>
      </w:pPr>
      <w:r w:rsidRPr="00056BD5">
        <w:rPr>
          <w:rFonts w:ascii="Cambria" w:hAnsi="Cambria"/>
          <w:lang w:val="fr-FR"/>
        </w:rPr>
        <w:t>Suite 408</w:t>
      </w:r>
    </w:p>
    <w:p w14:paraId="338D3C2A" w14:textId="77777777" w:rsidR="00056BD5" w:rsidRPr="00056BD5" w:rsidRDefault="00056BD5" w:rsidP="00056BD5">
      <w:pPr>
        <w:spacing w:after="0" w:line="240" w:lineRule="auto"/>
        <w:rPr>
          <w:rFonts w:ascii="Cambria" w:hAnsi="Cambria"/>
          <w:lang w:val="fr-FR"/>
        </w:rPr>
      </w:pPr>
      <w:r w:rsidRPr="00056BD5">
        <w:rPr>
          <w:rFonts w:ascii="Cambria" w:hAnsi="Cambria"/>
          <w:lang w:val="fr-FR"/>
        </w:rPr>
        <w:t>Providence, RI 02903-1744</w:t>
      </w:r>
    </w:p>
    <w:p w14:paraId="4C49D406" w14:textId="73096E35" w:rsidR="00056BD5" w:rsidRPr="00056BD5" w:rsidRDefault="00056BD5" w:rsidP="00056BD5">
      <w:pPr>
        <w:spacing w:after="0" w:line="240" w:lineRule="auto"/>
        <w:rPr>
          <w:rFonts w:ascii="Cambria" w:hAnsi="Cambria"/>
          <w:lang w:val="fr-FR"/>
        </w:rPr>
      </w:pPr>
    </w:p>
    <w:p w14:paraId="4757CFEF" w14:textId="77777777" w:rsidR="00056BD5" w:rsidRPr="00595D8C" w:rsidRDefault="00056BD5" w:rsidP="00056BD5">
      <w:pPr>
        <w:spacing w:after="0" w:line="240" w:lineRule="auto"/>
        <w:rPr>
          <w:rFonts w:ascii="Cambria" w:hAnsi="Cambria"/>
        </w:rPr>
      </w:pPr>
      <w:r w:rsidRPr="00595D8C">
        <w:rPr>
          <w:rFonts w:ascii="Cambria" w:hAnsi="Cambria"/>
        </w:rPr>
        <w:t xml:space="preserve">Dear Senator Reed, </w:t>
      </w:r>
    </w:p>
    <w:p w14:paraId="0ED0D0EE" w14:textId="34DEF952" w:rsidR="00056BD5" w:rsidRPr="00595D8C" w:rsidRDefault="00056BD5" w:rsidP="00056BD5">
      <w:pPr>
        <w:spacing w:after="0" w:line="240" w:lineRule="auto"/>
        <w:rPr>
          <w:rFonts w:ascii="Cambria" w:hAnsi="Cambria"/>
        </w:rPr>
      </w:pPr>
    </w:p>
    <w:p w14:paraId="7BEBEA69" w14:textId="1BBFB5A0" w:rsidR="00056BD5" w:rsidRPr="00595D8C" w:rsidRDefault="00056BD5" w:rsidP="00056BD5">
      <w:pPr>
        <w:spacing w:after="0" w:line="240" w:lineRule="auto"/>
        <w:rPr>
          <w:rFonts w:ascii="Cambria" w:hAnsi="Cambria"/>
        </w:rPr>
      </w:pPr>
      <w:r w:rsidRPr="00595D8C">
        <w:rPr>
          <w:rFonts w:ascii="Cambria" w:hAnsi="Cambria"/>
        </w:rPr>
        <w:t xml:space="preserve">We are honored to write to you in support of the civics programming provided by Rhode Island Secretary of State Gregg Amore. As a former educator, Secretary Amore knows the importance of utilizing programs to engage and inspire our youth. He has made civic education and engagement a leading initiative in his administration. </w:t>
      </w:r>
    </w:p>
    <w:p w14:paraId="248CC7F1" w14:textId="31AC5AF2" w:rsidR="00056BD5" w:rsidRPr="00595D8C" w:rsidRDefault="00056BD5" w:rsidP="00056BD5">
      <w:pPr>
        <w:spacing w:after="0" w:line="240" w:lineRule="auto"/>
        <w:rPr>
          <w:rFonts w:ascii="Cambria" w:hAnsi="Cambria"/>
        </w:rPr>
      </w:pPr>
    </w:p>
    <w:p w14:paraId="47DF1D86" w14:textId="1B3A284B" w:rsidR="00056BD5" w:rsidRPr="00595D8C" w:rsidRDefault="00056BD5" w:rsidP="00056BD5">
      <w:pPr>
        <w:spacing w:after="0" w:line="240" w:lineRule="auto"/>
        <w:rPr>
          <w:rFonts w:ascii="Cambria" w:hAnsi="Cambria"/>
        </w:rPr>
      </w:pPr>
      <w:r w:rsidRPr="00595D8C">
        <w:rPr>
          <w:rFonts w:ascii="Cambria" w:hAnsi="Cambria"/>
        </w:rPr>
        <w:t xml:space="preserve">As former social studies teachers ourselves, we know there is a need for more robust and enriching educational opportunities around social studies, government, and history for school-aged children.  That is why we are whole-heartedly supporting Secretary Amore’s initiatives, specifically the Rhode Island Civic Leadership Summit. </w:t>
      </w:r>
    </w:p>
    <w:p w14:paraId="557C87A1" w14:textId="737A67EB" w:rsidR="00056BD5" w:rsidRPr="00595D8C" w:rsidRDefault="00056BD5" w:rsidP="00056BD5">
      <w:pPr>
        <w:spacing w:after="0" w:line="240" w:lineRule="auto"/>
        <w:rPr>
          <w:rFonts w:ascii="Cambria" w:hAnsi="Cambria"/>
        </w:rPr>
      </w:pPr>
    </w:p>
    <w:p w14:paraId="256BFF2F" w14:textId="6EA6121B" w:rsidR="00056BD5" w:rsidRPr="00595D8C" w:rsidRDefault="00056BD5" w:rsidP="00056BD5">
      <w:pPr>
        <w:spacing w:after="0" w:line="240" w:lineRule="auto"/>
        <w:rPr>
          <w:rFonts w:ascii="Cambria" w:hAnsi="Cambria"/>
        </w:rPr>
      </w:pPr>
      <w:r w:rsidRPr="00595D8C">
        <w:rPr>
          <w:rFonts w:ascii="Cambria" w:hAnsi="Cambria"/>
        </w:rPr>
        <w:t xml:space="preserve">The RI Civic Leadership Summit is an opportunity for students to not only gain requisite insight into the functions of government, but also spark curiosity and purpose around civic life.  All students in the Ocean State deserve a high-quality civic education and it should include opportunities for them to advance their knowledge in history, law, culture, and the democratic process. </w:t>
      </w:r>
    </w:p>
    <w:p w14:paraId="3B2983CB" w14:textId="1A3FB2BA" w:rsidR="00056BD5" w:rsidRPr="00595D8C" w:rsidRDefault="00056BD5" w:rsidP="00056BD5">
      <w:pPr>
        <w:spacing w:after="0" w:line="240" w:lineRule="auto"/>
        <w:rPr>
          <w:rFonts w:ascii="Cambria" w:hAnsi="Cambria"/>
        </w:rPr>
      </w:pPr>
    </w:p>
    <w:p w14:paraId="42B1D4CB" w14:textId="77AECA5F" w:rsidR="00056BD5" w:rsidRPr="00595D8C" w:rsidRDefault="00056BD5" w:rsidP="00056BD5">
      <w:pPr>
        <w:spacing w:after="0" w:line="240" w:lineRule="auto"/>
        <w:rPr>
          <w:rFonts w:ascii="Cambria" w:hAnsi="Cambria"/>
        </w:rPr>
      </w:pPr>
      <w:r w:rsidRPr="00595D8C">
        <w:rPr>
          <w:rFonts w:ascii="Cambria" w:hAnsi="Cambria"/>
        </w:rPr>
        <w:t xml:space="preserve">Providing hands-on civic learning opportunities, like with the RI Civic Leadership Summit, can be a transformational experience for young people – we know because we are both alumnae of Project In-Site, the program from which the Civic Leadership Summit derives. Programs such as these ensure we continue the interest and engagement in our “lively experiment” for years to come. </w:t>
      </w:r>
    </w:p>
    <w:p w14:paraId="3B3D459D" w14:textId="7B3A91B1" w:rsidR="00056BD5" w:rsidRPr="00595D8C" w:rsidRDefault="00056BD5" w:rsidP="00056BD5">
      <w:pPr>
        <w:spacing w:after="0" w:line="240" w:lineRule="auto"/>
        <w:rPr>
          <w:rFonts w:ascii="Cambria" w:hAnsi="Cambria"/>
        </w:rPr>
      </w:pPr>
    </w:p>
    <w:p w14:paraId="38A47805" w14:textId="4D6B0B0A" w:rsidR="00056BD5" w:rsidRPr="00595D8C" w:rsidRDefault="00056BD5" w:rsidP="00056BD5">
      <w:pPr>
        <w:spacing w:after="0" w:line="240" w:lineRule="auto"/>
        <w:rPr>
          <w:rFonts w:ascii="Cambria" w:hAnsi="Cambria"/>
        </w:rPr>
      </w:pPr>
      <w:r w:rsidRPr="00595D8C">
        <w:rPr>
          <w:rFonts w:ascii="Cambria" w:hAnsi="Cambria"/>
        </w:rPr>
        <w:t xml:space="preserve">We strongly urge you to support Secretary Amore’s dynamic civics programming because an engaged and inspired citizenry is critical to democratic participation and more vibrant communities. </w:t>
      </w:r>
    </w:p>
    <w:p w14:paraId="189D2572" w14:textId="4E32AA89" w:rsidR="00056BD5" w:rsidRPr="00595D8C" w:rsidRDefault="00056BD5" w:rsidP="00056BD5">
      <w:pPr>
        <w:spacing w:after="0" w:line="240" w:lineRule="auto"/>
        <w:rPr>
          <w:rFonts w:ascii="Cambria" w:hAnsi="Cambria"/>
        </w:rPr>
      </w:pPr>
      <w:r>
        <w:rPr>
          <w:noProof/>
        </w:rPr>
        <w:drawing>
          <wp:anchor distT="0" distB="0" distL="114300" distR="114300" simplePos="0" relativeHeight="251660288" behindDoc="1" locked="0" layoutInCell="1" allowOverlap="1" wp14:anchorId="04024738" wp14:editId="5D8C946D">
            <wp:simplePos x="0" y="0"/>
            <wp:positionH relativeFrom="column">
              <wp:posOffset>-219075</wp:posOffset>
            </wp:positionH>
            <wp:positionV relativeFrom="paragraph">
              <wp:posOffset>9525</wp:posOffset>
            </wp:positionV>
            <wp:extent cx="2446675" cy="1078230"/>
            <wp:effectExtent l="0" t="0" r="0" b="7620"/>
            <wp:wrapNone/>
            <wp:docPr id="1012121691" name="Picture 1" descr="Close-up of 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21691" name="Picture 1" descr="Close-up of a signa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8209" cy="1078906"/>
                    </a:xfrm>
                    <a:prstGeom prst="rect">
                      <a:avLst/>
                    </a:prstGeom>
                  </pic:spPr>
                </pic:pic>
              </a:graphicData>
            </a:graphic>
            <wp14:sizeRelH relativeFrom="margin">
              <wp14:pctWidth>0</wp14:pctWidth>
            </wp14:sizeRelH>
            <wp14:sizeRelV relativeFrom="margin">
              <wp14:pctHeight>0</wp14:pctHeight>
            </wp14:sizeRelV>
          </wp:anchor>
        </w:drawing>
      </w:r>
    </w:p>
    <w:p w14:paraId="5FB240C8" w14:textId="1E935E3E" w:rsidR="00056BD5" w:rsidRPr="00595D8C" w:rsidRDefault="00056BD5" w:rsidP="00056BD5">
      <w:pPr>
        <w:spacing w:after="0" w:line="240" w:lineRule="auto"/>
        <w:rPr>
          <w:rFonts w:ascii="Cambria" w:hAnsi="Cambria"/>
        </w:rPr>
      </w:pPr>
      <w:r>
        <w:rPr>
          <w:noProof/>
        </w:rPr>
        <w:drawing>
          <wp:anchor distT="0" distB="0" distL="114300" distR="114300" simplePos="0" relativeHeight="251661312" behindDoc="1" locked="0" layoutInCell="1" allowOverlap="1" wp14:anchorId="48940751" wp14:editId="318F9B9B">
            <wp:simplePos x="0" y="0"/>
            <wp:positionH relativeFrom="column">
              <wp:posOffset>2314575</wp:posOffset>
            </wp:positionH>
            <wp:positionV relativeFrom="paragraph">
              <wp:posOffset>5080</wp:posOffset>
            </wp:positionV>
            <wp:extent cx="2324100" cy="928359"/>
            <wp:effectExtent l="0" t="0" r="0" b="5715"/>
            <wp:wrapNone/>
            <wp:docPr id="1080906040"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06040" name="Picture 2"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928359"/>
                    </a:xfrm>
                    <a:prstGeom prst="rect">
                      <a:avLst/>
                    </a:prstGeom>
                  </pic:spPr>
                </pic:pic>
              </a:graphicData>
            </a:graphic>
            <wp14:sizeRelH relativeFrom="margin">
              <wp14:pctWidth>0</wp14:pctWidth>
            </wp14:sizeRelH>
            <wp14:sizeRelV relativeFrom="margin">
              <wp14:pctHeight>0</wp14:pctHeight>
            </wp14:sizeRelV>
          </wp:anchor>
        </w:drawing>
      </w:r>
      <w:r w:rsidRPr="00595D8C">
        <w:rPr>
          <w:rFonts w:ascii="Cambria" w:hAnsi="Cambria"/>
        </w:rPr>
        <w:t>Very truly yours,</w:t>
      </w:r>
    </w:p>
    <w:p w14:paraId="67E6F5E1" w14:textId="77777777" w:rsidR="003E2130" w:rsidRDefault="003E2130" w:rsidP="00056BD5">
      <w:pPr>
        <w:spacing w:after="0" w:line="240" w:lineRule="auto"/>
      </w:pPr>
    </w:p>
    <w:p w14:paraId="2BCADFBA" w14:textId="293CCF7A" w:rsidR="002B115F" w:rsidRDefault="002B115F" w:rsidP="00056BD5">
      <w:pPr>
        <w:spacing w:after="0" w:line="240" w:lineRule="auto"/>
      </w:pPr>
    </w:p>
    <w:p w14:paraId="35C9F9A8" w14:textId="00BB56B2" w:rsidR="00C93BE4" w:rsidRPr="00C93BE4" w:rsidRDefault="00C93BE4" w:rsidP="00056BD5">
      <w:pPr>
        <w:spacing w:after="0" w:line="240" w:lineRule="auto"/>
        <w:rPr>
          <w:rFonts w:ascii="Cambria" w:hAnsi="Cambria"/>
        </w:rPr>
      </w:pPr>
    </w:p>
    <w:p w14:paraId="207B6997" w14:textId="04D20FFB" w:rsidR="00C93BE4" w:rsidRDefault="00056BD5" w:rsidP="00056BD5">
      <w:pPr>
        <w:spacing w:after="0" w:line="240" w:lineRule="auto"/>
        <w:rPr>
          <w:rFonts w:ascii="Cambria" w:hAnsi="Cambria"/>
        </w:rPr>
      </w:pPr>
      <w:r>
        <w:rPr>
          <w:rFonts w:ascii="Cambria" w:hAnsi="Cambria"/>
        </w:rPr>
        <w:t>Valarie J. Lawson</w:t>
      </w:r>
      <w:r>
        <w:rPr>
          <w:rFonts w:ascii="Cambria" w:hAnsi="Cambria"/>
        </w:rPr>
        <w:tab/>
      </w:r>
      <w:r>
        <w:rPr>
          <w:rFonts w:ascii="Cambria" w:hAnsi="Cambria"/>
        </w:rPr>
        <w:tab/>
      </w:r>
      <w:r>
        <w:rPr>
          <w:rFonts w:ascii="Cambria" w:hAnsi="Cambria"/>
        </w:rPr>
        <w:tab/>
      </w:r>
      <w:r>
        <w:rPr>
          <w:rFonts w:ascii="Cambria" w:hAnsi="Cambria"/>
        </w:rPr>
        <w:tab/>
        <w:t>Mary K. Barden</w:t>
      </w:r>
    </w:p>
    <w:p w14:paraId="0322DE03" w14:textId="7E259524" w:rsidR="00056BD5" w:rsidRDefault="00056BD5" w:rsidP="00056BD5">
      <w:pPr>
        <w:spacing w:after="0" w:line="240" w:lineRule="auto"/>
        <w:rPr>
          <w:rFonts w:ascii="Cambria" w:hAnsi="Cambria"/>
        </w:rPr>
      </w:pPr>
      <w:r>
        <w:rPr>
          <w:rFonts w:ascii="Cambria" w:hAnsi="Cambria"/>
        </w:rPr>
        <w:t>President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Executive Director</w:t>
      </w:r>
    </w:p>
    <w:p w14:paraId="22443E86" w14:textId="37A2FD2F" w:rsidR="00056BD5" w:rsidRPr="00C93BE4" w:rsidRDefault="00056BD5" w:rsidP="00056BD5">
      <w:pPr>
        <w:spacing w:after="0" w:line="240" w:lineRule="auto"/>
        <w:rPr>
          <w:rFonts w:ascii="Cambria" w:hAnsi="Cambria"/>
        </w:rPr>
      </w:pPr>
      <w:r>
        <w:rPr>
          <w:rFonts w:ascii="Cambria" w:hAnsi="Cambria"/>
        </w:rPr>
        <w:t>NEA Rhode Island</w:t>
      </w:r>
      <w:r>
        <w:rPr>
          <w:rFonts w:ascii="Cambria" w:hAnsi="Cambria"/>
        </w:rPr>
        <w:tab/>
      </w:r>
      <w:r>
        <w:rPr>
          <w:rFonts w:ascii="Cambria" w:hAnsi="Cambria"/>
        </w:rPr>
        <w:tab/>
      </w:r>
      <w:r>
        <w:rPr>
          <w:rFonts w:ascii="Cambria" w:hAnsi="Cambria"/>
        </w:rPr>
        <w:tab/>
      </w:r>
      <w:r>
        <w:rPr>
          <w:rFonts w:ascii="Cambria" w:hAnsi="Cambria"/>
        </w:rPr>
        <w:tab/>
        <w:t>NEA Rhode Island</w:t>
      </w:r>
    </w:p>
    <w:sectPr w:rsidR="00056BD5" w:rsidRPr="00C93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FBC5" w14:textId="77777777" w:rsidR="00B127BF" w:rsidRDefault="00B127BF" w:rsidP="00C93BE4">
      <w:pPr>
        <w:spacing w:after="0" w:line="240" w:lineRule="auto"/>
      </w:pPr>
      <w:r>
        <w:separator/>
      </w:r>
    </w:p>
  </w:endnote>
  <w:endnote w:type="continuationSeparator" w:id="0">
    <w:p w14:paraId="73D440DF" w14:textId="77777777" w:rsidR="00B127BF" w:rsidRDefault="00B127BF" w:rsidP="00C9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73D4" w14:textId="77777777" w:rsidR="00B127BF" w:rsidRDefault="00B127BF" w:rsidP="00C93BE4">
      <w:pPr>
        <w:spacing w:after="0" w:line="240" w:lineRule="auto"/>
      </w:pPr>
      <w:r>
        <w:separator/>
      </w:r>
    </w:p>
  </w:footnote>
  <w:footnote w:type="continuationSeparator" w:id="0">
    <w:p w14:paraId="363F4BE6" w14:textId="77777777" w:rsidR="00B127BF" w:rsidRDefault="00B127BF" w:rsidP="00C93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VZX7ysQPMmAHCANCERypNNUUifbJTqJlNpWrdhKGYYTDHpd1DorxH0PkF9kAGqQELgCzaf7f2yIWUX5abpae3w==" w:salt="5MHq16gf6iIqfxZEZh/N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0E"/>
    <w:rsid w:val="00056BD5"/>
    <w:rsid w:val="002B115F"/>
    <w:rsid w:val="003E2130"/>
    <w:rsid w:val="00402029"/>
    <w:rsid w:val="00845338"/>
    <w:rsid w:val="008647B2"/>
    <w:rsid w:val="008B110E"/>
    <w:rsid w:val="009D5243"/>
    <w:rsid w:val="00A107ED"/>
    <w:rsid w:val="00AC040E"/>
    <w:rsid w:val="00B127BF"/>
    <w:rsid w:val="00C25E1C"/>
    <w:rsid w:val="00C660FF"/>
    <w:rsid w:val="00C93BE4"/>
    <w:rsid w:val="00CF11E8"/>
    <w:rsid w:val="00F304CE"/>
    <w:rsid w:val="00FB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B6CD"/>
  <w15:chartTrackingRefBased/>
  <w15:docId w15:val="{A5998519-C162-410B-8AF8-4DBC33F7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E4"/>
  </w:style>
  <w:style w:type="paragraph" w:styleId="Footer">
    <w:name w:val="footer"/>
    <w:basedOn w:val="Normal"/>
    <w:link w:val="FooterChar"/>
    <w:uiPriority w:val="99"/>
    <w:unhideWhenUsed/>
    <w:rsid w:val="00C93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1616</Characters>
  <Application>Microsoft Office Word</Application>
  <DocSecurity>10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Mandeville</dc:creator>
  <cp:keywords/>
  <dc:description/>
  <cp:lastModifiedBy>Stephanie Mandeville</cp:lastModifiedBy>
  <cp:revision>3</cp:revision>
  <cp:lastPrinted>2023-03-02T21:11:00Z</cp:lastPrinted>
  <dcterms:created xsi:type="dcterms:W3CDTF">2024-03-28T12:54:00Z</dcterms:created>
  <dcterms:modified xsi:type="dcterms:W3CDTF">2024-10-24T14:01:00Z</dcterms:modified>
</cp:coreProperties>
</file>